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90134" w14:textId="77777777" w:rsidR="001B1B6B" w:rsidRDefault="001B1B6B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社团简介：</w:t>
      </w:r>
    </w:p>
    <w:p w14:paraId="015FFAEA" w14:textId="056867BE" w:rsidR="006D7AF3" w:rsidRDefault="000263B5" w:rsidP="00E707B8">
      <w:pPr>
        <w:ind w:firstLine="480"/>
        <w:rPr>
          <w:sz w:val="24"/>
          <w:szCs w:val="24"/>
        </w:rPr>
      </w:pPr>
      <w:r w:rsidRPr="000263B5">
        <w:rPr>
          <w:rFonts w:hint="eastAsia"/>
          <w:sz w:val="24"/>
          <w:szCs w:val="24"/>
        </w:rPr>
        <w:t>金融学社成立于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015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月，致力于发挥数学与金融学院独有学科“金融学”、“经济学”与 “统计学”等优势，以传播金融知识与普及为己任，开展例如金融雏鹰培训讲座、同花顺炒股比赛</w:t>
      </w:r>
      <w:r w:rsidR="0033100B">
        <w:rPr>
          <w:rFonts w:hint="eastAsia"/>
          <w:sz w:val="24"/>
          <w:szCs w:val="24"/>
        </w:rPr>
        <w:t>、国元证券知识竞赛</w:t>
      </w:r>
      <w:r>
        <w:rPr>
          <w:rFonts w:hint="eastAsia"/>
          <w:sz w:val="24"/>
          <w:szCs w:val="24"/>
        </w:rPr>
        <w:t>等一系列特色活动。通过专业的学术知识的讲解、有趣的创新实践比赛</w:t>
      </w:r>
      <w:r w:rsidR="00D735FB">
        <w:rPr>
          <w:rFonts w:hint="eastAsia"/>
          <w:sz w:val="24"/>
          <w:szCs w:val="24"/>
        </w:rPr>
        <w:t>，吸引了一大批热爱金融的学子，目前累计参加我社举办活动的人数</w:t>
      </w:r>
      <w:r w:rsidR="009071C3">
        <w:rPr>
          <w:rFonts w:hint="eastAsia"/>
          <w:sz w:val="24"/>
          <w:szCs w:val="24"/>
        </w:rPr>
        <w:t>已过万次</w:t>
      </w:r>
      <w:r w:rsidR="00D735FB">
        <w:rPr>
          <w:rFonts w:hint="eastAsia"/>
          <w:sz w:val="24"/>
          <w:szCs w:val="24"/>
        </w:rPr>
        <w:t>。</w:t>
      </w:r>
    </w:p>
    <w:p w14:paraId="5A29A05F" w14:textId="77777777" w:rsidR="001B1B6B" w:rsidRDefault="001B1B6B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  <w:r w:rsidR="008B6E1D">
        <w:rPr>
          <w:rFonts w:hint="eastAsia"/>
          <w:sz w:val="24"/>
          <w:szCs w:val="24"/>
        </w:rPr>
        <w:t>特色发展，科技育人</w:t>
      </w:r>
    </w:p>
    <w:p w14:paraId="09FA53A7" w14:textId="77777777" w:rsidR="00E707B8" w:rsidRPr="00F93B19" w:rsidRDefault="00165189" w:rsidP="00E707B8">
      <w:pPr>
        <w:ind w:firstLine="480"/>
        <w:rPr>
          <w:sz w:val="24"/>
          <w:szCs w:val="24"/>
        </w:rPr>
      </w:pPr>
      <w:r w:rsidRPr="00F93B1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964FB6" wp14:editId="097CA3E8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3489325" cy="2431415"/>
            <wp:effectExtent l="0" t="0" r="0" b="6985"/>
            <wp:wrapTopAndBottom/>
            <wp:docPr id="2" name="图片 2" descr="C:\Users\朱婷\Documents\Tencent Files\2890725502\FileRecv\MobileFile\1661481551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朱婷\Documents\Tencent Files\2890725502\FileRecv\MobileFile\166148155199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36B">
        <w:rPr>
          <w:rFonts w:hint="eastAsia"/>
          <w:sz w:val="24"/>
          <w:szCs w:val="24"/>
        </w:rPr>
        <w:t>社团十分注重培养同学们的学术基础，</w:t>
      </w:r>
      <w:r w:rsidR="004376DF">
        <w:rPr>
          <w:rFonts w:hint="eastAsia"/>
          <w:sz w:val="24"/>
          <w:szCs w:val="24"/>
        </w:rPr>
        <w:t>举办的“国元证券”投资理财知识</w:t>
      </w:r>
      <w:r w:rsidR="00323AA0">
        <w:rPr>
          <w:rFonts w:hint="eastAsia"/>
          <w:sz w:val="24"/>
          <w:szCs w:val="24"/>
        </w:rPr>
        <w:t>大赛</w:t>
      </w:r>
      <w:r w:rsidR="004376DF">
        <w:rPr>
          <w:rFonts w:hint="eastAsia"/>
          <w:sz w:val="24"/>
          <w:szCs w:val="24"/>
        </w:rPr>
        <w:t>吸引了我校许多学子，</w:t>
      </w:r>
      <w:r w:rsidR="00F93B19">
        <w:rPr>
          <w:rFonts w:hint="eastAsia"/>
          <w:sz w:val="24"/>
          <w:szCs w:val="24"/>
        </w:rPr>
        <w:t>下图是第四届国元证券投资理财知识大赛比赛现场：</w:t>
      </w:r>
    </w:p>
    <w:p w14:paraId="6367E543" w14:textId="77777777" w:rsidR="00F93B19" w:rsidRDefault="00685999">
      <w:pPr>
        <w:ind w:firstLine="480"/>
        <w:rPr>
          <w:sz w:val="24"/>
          <w:szCs w:val="24"/>
        </w:rPr>
      </w:pPr>
      <w:r w:rsidRPr="00F93B1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A8A3E5" wp14:editId="19A44CE7">
            <wp:simplePos x="0" y="0"/>
            <wp:positionH relativeFrom="margin">
              <wp:posOffset>967740</wp:posOffset>
            </wp:positionH>
            <wp:positionV relativeFrom="paragraph">
              <wp:posOffset>2887980</wp:posOffset>
            </wp:positionV>
            <wp:extent cx="3385185" cy="2399665"/>
            <wp:effectExtent l="0" t="0" r="5715" b="635"/>
            <wp:wrapTopAndBottom/>
            <wp:docPr id="3" name="图片 3" descr="C:\Users\朱婷\Documents\Tencent Files\2890725502\FileRecv\MobileFile\1661481569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朱婷\Documents\Tencent Files\2890725502\FileRecv\MobileFile\16614815691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19">
        <w:rPr>
          <w:rFonts w:hint="eastAsia"/>
          <w:sz w:val="24"/>
          <w:szCs w:val="24"/>
        </w:rPr>
        <w:t>比赛结束后工作人员向参赛选手颁发荣誉证书，比赛圆满结束</w:t>
      </w:r>
      <w:r w:rsidR="004376DF">
        <w:rPr>
          <w:rFonts w:hint="eastAsia"/>
          <w:sz w:val="24"/>
          <w:szCs w:val="24"/>
        </w:rPr>
        <w:t>。</w:t>
      </w:r>
    </w:p>
    <w:p w14:paraId="23D33301" w14:textId="77777777" w:rsidR="004376DF" w:rsidRDefault="004376DF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本次比赛让我校学生对投资理财相关知识有进一步的了解，增强了国民金融投资理财意识，启发了我校学生在日常生活中进行理智的投资理财。除此之外，社团历年都会举办大学生金融知识大赛、金融征文比赛、“华安证券杯”金融知识比赛等学科竞赛，通过考察同学对金融知识的了解以及感悟，从而提高同学们对金融知识的熟知度与应用度。</w:t>
      </w:r>
    </w:p>
    <w:p w14:paraId="785863E8" w14:textId="77777777" w:rsidR="004376DF" w:rsidRDefault="00BE5993">
      <w:pPr>
        <w:ind w:firstLine="480"/>
        <w:rPr>
          <w:sz w:val="24"/>
          <w:szCs w:val="24"/>
        </w:rPr>
      </w:pPr>
      <w:r w:rsidRPr="004376DF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27030C" wp14:editId="26ACC7FD">
            <wp:simplePos x="0" y="0"/>
            <wp:positionH relativeFrom="margin">
              <wp:align>center</wp:align>
            </wp:positionH>
            <wp:positionV relativeFrom="paragraph">
              <wp:posOffset>967105</wp:posOffset>
            </wp:positionV>
            <wp:extent cx="3408045" cy="2415540"/>
            <wp:effectExtent l="0" t="0" r="1905" b="3810"/>
            <wp:wrapTopAndBottom/>
            <wp:docPr id="4" name="图片 4" descr="C:\Users\朱婷\Documents\Tencent Files\2890725502\FileRecv\MobileFile\1661481518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朱婷\Documents\Tencent Files\2890725502\FileRecv\MobileFile\16614815187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6B">
        <w:rPr>
          <w:rFonts w:hint="eastAsia"/>
          <w:sz w:val="24"/>
          <w:szCs w:val="24"/>
        </w:rPr>
        <w:t>社团还会通过集体观影的形式，吸引同学们的兴趣，让大家从影片中寻找自己的理解。</w:t>
      </w:r>
      <w:r w:rsidR="00E707B8">
        <w:rPr>
          <w:rFonts w:hint="eastAsia"/>
          <w:sz w:val="24"/>
          <w:szCs w:val="24"/>
        </w:rPr>
        <w:t>下图同学们正专心的观看电影：</w:t>
      </w:r>
    </w:p>
    <w:p w14:paraId="71FDC479" w14:textId="77777777" w:rsidR="004376DF" w:rsidRPr="004376DF" w:rsidRDefault="00685999" w:rsidP="005C247E">
      <w:pPr>
        <w:ind w:firstLine="480"/>
        <w:rPr>
          <w:sz w:val="24"/>
          <w:szCs w:val="24"/>
        </w:rPr>
      </w:pPr>
      <w:r w:rsidRPr="00A8606D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810C93" wp14:editId="6ACC512C">
            <wp:simplePos x="0" y="0"/>
            <wp:positionH relativeFrom="margin">
              <wp:align>center</wp:align>
            </wp:positionH>
            <wp:positionV relativeFrom="paragraph">
              <wp:posOffset>3432810</wp:posOffset>
            </wp:positionV>
            <wp:extent cx="3282950" cy="2463165"/>
            <wp:effectExtent l="0" t="0" r="0" b="0"/>
            <wp:wrapTopAndBottom/>
            <wp:docPr id="6" name="图片 6" descr="C:\Users\朱婷\Documents\Tencent Files\2890725502\FileRecv\MobileFile\1661484362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朱婷\Documents\Tencent Files\2890725502\FileRecv\MobileFile\166148436239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36B">
        <w:rPr>
          <w:rFonts w:hint="eastAsia"/>
          <w:sz w:val="24"/>
          <w:szCs w:val="24"/>
        </w:rPr>
        <w:t>社团开展</w:t>
      </w:r>
      <w:r w:rsidR="005C247E">
        <w:rPr>
          <w:rFonts w:hint="eastAsia"/>
          <w:sz w:val="24"/>
          <w:szCs w:val="24"/>
        </w:rPr>
        <w:t>的</w:t>
      </w:r>
      <w:r w:rsidR="007F336B">
        <w:rPr>
          <w:rFonts w:hint="eastAsia"/>
          <w:sz w:val="24"/>
          <w:szCs w:val="24"/>
        </w:rPr>
        <w:t>金融雏鹰主题培训讲座</w:t>
      </w:r>
      <w:r w:rsidR="005C247E">
        <w:rPr>
          <w:rFonts w:hint="eastAsia"/>
          <w:sz w:val="24"/>
          <w:szCs w:val="24"/>
        </w:rPr>
        <w:t>，</w:t>
      </w:r>
      <w:r w:rsidR="004376DF">
        <w:rPr>
          <w:rFonts w:hint="eastAsia"/>
          <w:sz w:val="24"/>
          <w:szCs w:val="24"/>
        </w:rPr>
        <w:t>由金融学院王学金老师带领大家一起学习，</w:t>
      </w:r>
      <w:r w:rsidR="0033100B">
        <w:rPr>
          <w:rFonts w:hint="eastAsia"/>
          <w:sz w:val="24"/>
          <w:szCs w:val="24"/>
        </w:rPr>
        <w:t>让同学们能够与专业老师更好的交流与</w:t>
      </w:r>
      <w:r w:rsidR="005C247E">
        <w:rPr>
          <w:rFonts w:hint="eastAsia"/>
          <w:sz w:val="24"/>
          <w:szCs w:val="24"/>
        </w:rPr>
        <w:t>探讨</w:t>
      </w:r>
      <w:r w:rsidR="0033100B">
        <w:rPr>
          <w:rFonts w:hint="eastAsia"/>
          <w:sz w:val="24"/>
          <w:szCs w:val="24"/>
        </w:rPr>
        <w:t>。</w:t>
      </w:r>
    </w:p>
    <w:p w14:paraId="2F674647" w14:textId="77777777" w:rsidR="00323AA0" w:rsidRDefault="00BE5993" w:rsidP="00D710E3">
      <w:pPr>
        <w:ind w:firstLine="480"/>
        <w:rPr>
          <w:sz w:val="24"/>
          <w:szCs w:val="24"/>
        </w:rPr>
      </w:pPr>
      <w:r w:rsidRPr="00D710E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B52E2CC" wp14:editId="75D36F78">
            <wp:simplePos x="0" y="0"/>
            <wp:positionH relativeFrom="margin">
              <wp:align>center</wp:align>
            </wp:positionH>
            <wp:positionV relativeFrom="paragraph">
              <wp:posOffset>4066193</wp:posOffset>
            </wp:positionV>
            <wp:extent cx="3380740" cy="2238375"/>
            <wp:effectExtent l="0" t="0" r="0" b="9525"/>
            <wp:wrapTopAndBottom/>
            <wp:docPr id="1" name="图片 1" descr="C:\Users\朱婷\Documents\Tencent Files\2890725502\FileRecv\MobileFile\1661492601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朱婷\Documents\Tencent Files\2890725502\FileRecv\MobileFile\16614926013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AA0">
        <w:rPr>
          <w:rFonts w:hint="eastAsia"/>
          <w:sz w:val="24"/>
          <w:szCs w:val="24"/>
        </w:rPr>
        <w:t>学社举办的“国元证券”知识理财讲座同样也邀请了王学金老师来主持，本次讲座的举办规模较大，使我校许多非金融专业的学生</w:t>
      </w:r>
      <w:r w:rsidR="00D710E3">
        <w:rPr>
          <w:rFonts w:hint="eastAsia"/>
          <w:sz w:val="24"/>
          <w:szCs w:val="24"/>
        </w:rPr>
        <w:t>对证券投资有了初步的理解，下图拍摄对象为参加本次讲座的学生：</w:t>
      </w:r>
    </w:p>
    <w:p w14:paraId="27FFD00F" w14:textId="77777777" w:rsidR="0033100B" w:rsidRDefault="0033100B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同时</w:t>
      </w:r>
      <w:r w:rsidR="009072EB">
        <w:rPr>
          <w:rFonts w:hint="eastAsia"/>
          <w:sz w:val="24"/>
          <w:szCs w:val="24"/>
        </w:rPr>
        <w:t>社团</w:t>
      </w:r>
      <w:r>
        <w:rPr>
          <w:rFonts w:hint="eastAsia"/>
          <w:sz w:val="24"/>
          <w:szCs w:val="24"/>
        </w:rPr>
        <w:t>又十分注重培养同学们的实践能力，</w:t>
      </w:r>
      <w:r w:rsidR="009072EB">
        <w:rPr>
          <w:rFonts w:hint="eastAsia"/>
          <w:sz w:val="24"/>
          <w:szCs w:val="24"/>
        </w:rPr>
        <w:t>学社举办的同花顺炒股大赛，通过模拟真实炒股，让同学们将所学理论知识运用到实践中去</w:t>
      </w:r>
      <w:r w:rsidR="00EB2543">
        <w:rPr>
          <w:rFonts w:hint="eastAsia"/>
          <w:sz w:val="24"/>
          <w:szCs w:val="24"/>
        </w:rPr>
        <w:t>，加大了学生对股市情况以及投资策略的了解，提高了证券金融方面的知识与经验。社团又开展了长三角大学生金融创新实践大赛</w:t>
      </w:r>
      <w:r w:rsidR="00922510">
        <w:rPr>
          <w:rFonts w:hint="eastAsia"/>
          <w:sz w:val="24"/>
          <w:szCs w:val="24"/>
        </w:rPr>
        <w:t>以及“东方财富杯”全国大学生金融精英挑战赛等比赛</w:t>
      </w:r>
      <w:r w:rsidR="00EB2543">
        <w:rPr>
          <w:rFonts w:hint="eastAsia"/>
          <w:sz w:val="24"/>
          <w:szCs w:val="24"/>
        </w:rPr>
        <w:t>，通过学以致用、知行合一的方式，发挥“以赛促学、以赛促训、以赛促教、以赛促改”的作用，让学生们在实践中接受金融投资教育、掌握金融投资技能、增强金融安全知识</w:t>
      </w:r>
      <w:r w:rsidR="003701B0">
        <w:rPr>
          <w:rFonts w:hint="eastAsia"/>
          <w:sz w:val="24"/>
          <w:szCs w:val="24"/>
        </w:rPr>
        <w:t>、提高社会文化能力。</w:t>
      </w:r>
    </w:p>
    <w:p w14:paraId="1BDDA71E" w14:textId="77777777" w:rsidR="00503D1F" w:rsidRPr="00503D1F" w:rsidRDefault="00503D1F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</w:t>
      </w:r>
      <w:r w:rsidR="008243D0">
        <w:rPr>
          <w:rFonts w:hint="eastAsia"/>
          <w:sz w:val="24"/>
          <w:szCs w:val="24"/>
        </w:rPr>
        <w:t>春华秋实，硕果累累</w:t>
      </w:r>
    </w:p>
    <w:p w14:paraId="2160F14F" w14:textId="405EE9A8" w:rsidR="00F05025" w:rsidRDefault="00F05025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在金融学社浓厚的学术科技氛围之下，涌现出一大批优秀社员，在这一年里</w:t>
      </w:r>
      <w:r w:rsidR="00AA118A">
        <w:rPr>
          <w:rFonts w:hint="eastAsia"/>
          <w:sz w:val="24"/>
          <w:szCs w:val="24"/>
        </w:rPr>
        <w:t>一共有2</w:t>
      </w:r>
      <w:r w:rsidR="00AA118A">
        <w:rPr>
          <w:sz w:val="24"/>
          <w:szCs w:val="24"/>
        </w:rPr>
        <w:t>0</w:t>
      </w:r>
      <w:r w:rsidR="00AA118A">
        <w:rPr>
          <w:rFonts w:hint="eastAsia"/>
          <w:sz w:val="24"/>
          <w:szCs w:val="24"/>
        </w:rPr>
        <w:t>位同学在学术科技类比赛取得了良好的成绩</w:t>
      </w:r>
      <w:r w:rsidR="00922510">
        <w:rPr>
          <w:rFonts w:hint="eastAsia"/>
          <w:sz w:val="24"/>
          <w:szCs w:val="24"/>
        </w:rPr>
        <w:t>。其中张超、黄菊、汪岳阳、王学双、卢娜娜、汤德俊、胡馨雨、张章、王枫连等多名优秀社团干部参加</w:t>
      </w:r>
      <w:proofErr w:type="gramStart"/>
      <w:r w:rsidR="00922510">
        <w:rPr>
          <w:rFonts w:hint="eastAsia"/>
          <w:sz w:val="24"/>
          <w:szCs w:val="24"/>
        </w:rPr>
        <w:t>了例如</w:t>
      </w:r>
      <w:proofErr w:type="gramEnd"/>
      <w:r w:rsidR="00922510">
        <w:rPr>
          <w:rFonts w:hint="eastAsia"/>
          <w:sz w:val="24"/>
          <w:szCs w:val="24"/>
        </w:rPr>
        <w:t>安徽省大学生统计建模大赛、“国元证券杯”安徽省大学生金融投资创新大赛等多项重要比赛，且都取得了较为优异的成绩</w:t>
      </w:r>
      <w:r w:rsidR="007517A7">
        <w:rPr>
          <w:rFonts w:hint="eastAsia"/>
          <w:sz w:val="24"/>
          <w:szCs w:val="24"/>
        </w:rPr>
        <w:t>，拿到过省级奖项甚至国家级奖</w:t>
      </w:r>
      <w:r w:rsidR="007517A7">
        <w:rPr>
          <w:rFonts w:hint="eastAsia"/>
          <w:sz w:val="24"/>
          <w:szCs w:val="24"/>
        </w:rPr>
        <w:lastRenderedPageBreak/>
        <w:t>项。大一新社员作为金融学社的新生力量也</w:t>
      </w:r>
      <w:r w:rsidR="000D68BE">
        <w:rPr>
          <w:rFonts w:hint="eastAsia"/>
          <w:sz w:val="24"/>
          <w:szCs w:val="24"/>
        </w:rPr>
        <w:t>力争上游，多名优秀社员也在重要比赛中取得了较好的成绩。</w:t>
      </w:r>
      <w:r w:rsidR="00503D1F">
        <w:rPr>
          <w:rFonts w:hint="eastAsia"/>
          <w:sz w:val="24"/>
          <w:szCs w:val="24"/>
        </w:rPr>
        <w:t>具体成果见下表：</w:t>
      </w:r>
    </w:p>
    <w:p w14:paraId="1F161B26" w14:textId="77777777" w:rsidR="00503D1F" w:rsidRDefault="00503D1F">
      <w:pPr>
        <w:ind w:firstLine="48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LINK Excel.Sheet.12 "C:\\Users\\朱婷\\Desktop\\20级学生 滁州学院金融学社学术科技创新成果.xlsx" "" \a \p \f 0 </w:instrText>
      </w:r>
      <w:r>
        <w:rPr>
          <w:sz w:val="24"/>
          <w:szCs w:val="24"/>
        </w:rPr>
        <w:fldChar w:fldCharType="separate"/>
      </w:r>
      <w:r w:rsidR="00000000">
        <w:rPr>
          <w:sz w:val="24"/>
          <w:szCs w:val="24"/>
        </w:rPr>
        <w:object w:dxaOrig="1520" w:dyaOrig="1059" w14:anchorId="4B6833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3.2pt" o:ole="">
            <v:imagedata r:id="rId12" o:title=""/>
          </v:shape>
        </w:obje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LINK Excel.Sheet.12 "C:\\Users\\朱婷\\Desktop\\21级学生 滁州学院金融学社学术科技创新成果(2).xlsx" "" \a \p \f 0 </w:instrText>
      </w:r>
      <w:r>
        <w:rPr>
          <w:sz w:val="24"/>
          <w:szCs w:val="24"/>
        </w:rPr>
        <w:fldChar w:fldCharType="separate"/>
      </w:r>
      <w:r w:rsidR="00000000">
        <w:rPr>
          <w:sz w:val="24"/>
          <w:szCs w:val="24"/>
        </w:rPr>
        <w:object w:dxaOrig="1520" w:dyaOrig="1059" w14:anchorId="7796089D">
          <v:shape id="_x0000_i1026" type="#_x0000_t75" style="width:75.75pt;height:53.2pt" o:ole="">
            <v:imagedata r:id="rId13" o:title=""/>
          </v:shape>
        </w:object>
      </w:r>
      <w:r>
        <w:rPr>
          <w:sz w:val="24"/>
          <w:szCs w:val="24"/>
        </w:rPr>
        <w:fldChar w:fldCharType="end"/>
      </w:r>
    </w:p>
    <w:p w14:paraId="2E1C442B" w14:textId="77777777" w:rsidR="00FC7756" w:rsidRDefault="00503D1F" w:rsidP="006F0B14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三、</w:t>
      </w:r>
      <w:r w:rsidR="008243D0">
        <w:rPr>
          <w:rFonts w:hint="eastAsia"/>
          <w:sz w:val="24"/>
          <w:szCs w:val="24"/>
        </w:rPr>
        <w:t>精益求精，再接再厉</w:t>
      </w:r>
    </w:p>
    <w:p w14:paraId="0D6FE46A" w14:textId="77777777" w:rsidR="00FC7756" w:rsidRDefault="006F0B14">
      <w:pPr>
        <w:ind w:firstLine="480"/>
        <w:rPr>
          <w:sz w:val="24"/>
          <w:szCs w:val="24"/>
        </w:rPr>
      </w:pPr>
      <w:r w:rsidRPr="00FF5349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D57442" wp14:editId="04D9E052">
            <wp:simplePos x="0" y="0"/>
            <wp:positionH relativeFrom="margin">
              <wp:posOffset>929640</wp:posOffset>
            </wp:positionH>
            <wp:positionV relativeFrom="paragraph">
              <wp:posOffset>832485</wp:posOffset>
            </wp:positionV>
            <wp:extent cx="3627120" cy="2720340"/>
            <wp:effectExtent l="0" t="0" r="0" b="3810"/>
            <wp:wrapTopAndBottom/>
            <wp:docPr id="5" name="图片 5" descr="C:\Users\朱婷\Documents\Tencent Files\2890725502\Image\C2C\Image1\8AAC785272737DEBBDA2425FA457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朱婷\Documents\Tencent Files\2890725502\Image\C2C\Image1\8AAC785272737DEBBDA2425FA4573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756">
        <w:rPr>
          <w:rFonts w:hint="eastAsia"/>
          <w:sz w:val="24"/>
          <w:szCs w:val="24"/>
        </w:rPr>
        <w:t>我社</w:t>
      </w:r>
      <w:r w:rsidR="00FC7756">
        <w:rPr>
          <w:sz w:val="24"/>
          <w:szCs w:val="24"/>
        </w:rPr>
        <w:t>一直坚持</w:t>
      </w:r>
      <w:r w:rsidR="00FC7756">
        <w:rPr>
          <w:rFonts w:hint="eastAsia"/>
          <w:sz w:val="24"/>
          <w:szCs w:val="24"/>
        </w:rPr>
        <w:t>扎实</w:t>
      </w:r>
      <w:r w:rsidR="00FC7756">
        <w:rPr>
          <w:sz w:val="24"/>
          <w:szCs w:val="24"/>
        </w:rPr>
        <w:t>细致做好各项工作，积极</w:t>
      </w:r>
      <w:r w:rsidR="00FC7756">
        <w:rPr>
          <w:rFonts w:hint="eastAsia"/>
          <w:sz w:val="24"/>
          <w:szCs w:val="24"/>
        </w:rPr>
        <w:t>与金融学院</w:t>
      </w:r>
      <w:r w:rsidR="00FC7756">
        <w:rPr>
          <w:sz w:val="24"/>
          <w:szCs w:val="24"/>
        </w:rPr>
        <w:t>老师</w:t>
      </w:r>
      <w:proofErr w:type="gramStart"/>
      <w:r w:rsidR="00FC7756">
        <w:rPr>
          <w:rFonts w:hint="eastAsia"/>
          <w:sz w:val="24"/>
          <w:szCs w:val="24"/>
        </w:rPr>
        <w:t>沟交流</w:t>
      </w:r>
      <w:proofErr w:type="gramEnd"/>
      <w:r w:rsidR="00FC7756">
        <w:rPr>
          <w:sz w:val="24"/>
          <w:szCs w:val="24"/>
        </w:rPr>
        <w:t>社团</w:t>
      </w:r>
      <w:r w:rsidR="00FC7756">
        <w:rPr>
          <w:rFonts w:hint="eastAsia"/>
          <w:sz w:val="24"/>
          <w:szCs w:val="24"/>
        </w:rPr>
        <w:t>不足之处</w:t>
      </w:r>
      <w:r w:rsidR="00FC7756">
        <w:rPr>
          <w:sz w:val="24"/>
          <w:szCs w:val="24"/>
        </w:rPr>
        <w:t>与未来发展</w:t>
      </w:r>
      <w:r w:rsidR="00FC7756">
        <w:rPr>
          <w:rFonts w:hint="eastAsia"/>
          <w:sz w:val="24"/>
          <w:szCs w:val="24"/>
        </w:rPr>
        <w:t>道路，</w:t>
      </w:r>
      <w:r w:rsidR="00FC7756">
        <w:rPr>
          <w:sz w:val="24"/>
          <w:szCs w:val="24"/>
        </w:rPr>
        <w:t>下图</w:t>
      </w:r>
      <w:r w:rsidR="00FF5349">
        <w:rPr>
          <w:sz w:val="24"/>
          <w:szCs w:val="24"/>
        </w:rPr>
        <w:t>我社干部与老师</w:t>
      </w:r>
      <w:r w:rsidR="00FF5349">
        <w:rPr>
          <w:rFonts w:hint="eastAsia"/>
          <w:sz w:val="24"/>
          <w:szCs w:val="24"/>
        </w:rPr>
        <w:t>正在</w:t>
      </w:r>
      <w:r w:rsidR="00FF5349">
        <w:rPr>
          <w:sz w:val="24"/>
          <w:szCs w:val="24"/>
        </w:rPr>
        <w:t>探讨交流</w:t>
      </w:r>
      <w:r w:rsidR="00FF5349">
        <w:rPr>
          <w:rFonts w:hint="eastAsia"/>
          <w:sz w:val="24"/>
          <w:szCs w:val="24"/>
        </w:rPr>
        <w:t>：</w:t>
      </w:r>
    </w:p>
    <w:p w14:paraId="189A723A" w14:textId="77777777" w:rsidR="00685999" w:rsidRDefault="00FF5349" w:rsidP="00CF4A6F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我社成立以来一直在不断追求“工匠精神”，将社会主义核心价值观内化于心，外化于行，</w:t>
      </w:r>
      <w:r w:rsidR="00685999">
        <w:rPr>
          <w:rFonts w:hint="eastAsia"/>
          <w:sz w:val="24"/>
          <w:szCs w:val="24"/>
        </w:rPr>
        <w:t>不断向党组织靠拢，</w:t>
      </w:r>
      <w:r>
        <w:rPr>
          <w:rFonts w:hint="eastAsia"/>
          <w:sz w:val="24"/>
          <w:szCs w:val="24"/>
        </w:rPr>
        <w:t>立足实际，突出我社专业特色，并将其</w:t>
      </w:r>
      <w:r w:rsidR="00E02128">
        <w:rPr>
          <w:rFonts w:hint="eastAsia"/>
          <w:sz w:val="24"/>
          <w:szCs w:val="24"/>
        </w:rPr>
        <w:t>凸显在</w:t>
      </w:r>
      <w:r w:rsidR="00CF4A6F">
        <w:rPr>
          <w:rFonts w:hint="eastAsia"/>
          <w:sz w:val="24"/>
          <w:szCs w:val="24"/>
        </w:rPr>
        <w:t>活动中去。</w:t>
      </w:r>
      <w:r w:rsidR="00685999">
        <w:rPr>
          <w:rFonts w:hint="eastAsia"/>
          <w:sz w:val="24"/>
          <w:szCs w:val="24"/>
        </w:rPr>
        <w:t>我社一直坚持让学生们在良好的学术氛围中收获、感悟和不断成长，不断提高自身修养、文化知识以及实践能力，秉承我社严谨细致的工作态度。</w:t>
      </w:r>
    </w:p>
    <w:p w14:paraId="781CEBFD" w14:textId="77777777" w:rsidR="00685999" w:rsidRPr="00685999" w:rsidRDefault="00C13A9B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在这一年中，社团有许多收获、许多进步，在今后的工作中，金融学社将会更加努力，全面提高学生素质，为成为一个优秀的社团而不懈奋斗。</w:t>
      </w:r>
    </w:p>
    <w:sectPr w:rsidR="00685999" w:rsidRPr="006859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D904A" w14:textId="77777777" w:rsidR="002268E4" w:rsidRDefault="002268E4" w:rsidP="009071C3">
      <w:pPr>
        <w:ind w:firstLine="420"/>
      </w:pPr>
      <w:r>
        <w:separator/>
      </w:r>
    </w:p>
  </w:endnote>
  <w:endnote w:type="continuationSeparator" w:id="0">
    <w:p w14:paraId="076AAE1F" w14:textId="77777777" w:rsidR="002268E4" w:rsidRDefault="002268E4" w:rsidP="009071C3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5507E" w14:textId="77777777" w:rsidR="009071C3" w:rsidRDefault="009071C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6690" w14:textId="77777777" w:rsidR="009071C3" w:rsidRDefault="009071C3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A11CD" w14:textId="77777777" w:rsidR="009071C3" w:rsidRDefault="009071C3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6567B" w14:textId="77777777" w:rsidR="002268E4" w:rsidRDefault="002268E4" w:rsidP="009071C3">
      <w:pPr>
        <w:ind w:firstLine="420"/>
      </w:pPr>
      <w:r>
        <w:separator/>
      </w:r>
    </w:p>
  </w:footnote>
  <w:footnote w:type="continuationSeparator" w:id="0">
    <w:p w14:paraId="0052278D" w14:textId="77777777" w:rsidR="002268E4" w:rsidRDefault="002268E4" w:rsidP="009071C3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3165E" w14:textId="77777777" w:rsidR="009071C3" w:rsidRDefault="009071C3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F19D" w14:textId="77777777" w:rsidR="009071C3" w:rsidRDefault="009071C3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2EAB9" w14:textId="77777777" w:rsidR="009071C3" w:rsidRDefault="009071C3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BFA"/>
    <w:rsid w:val="000263B5"/>
    <w:rsid w:val="000D68BE"/>
    <w:rsid w:val="00165189"/>
    <w:rsid w:val="001B1B6B"/>
    <w:rsid w:val="002268E4"/>
    <w:rsid w:val="00250D1F"/>
    <w:rsid w:val="00323AA0"/>
    <w:rsid w:val="0033100B"/>
    <w:rsid w:val="003701B0"/>
    <w:rsid w:val="00387CC7"/>
    <w:rsid w:val="003B6569"/>
    <w:rsid w:val="00400495"/>
    <w:rsid w:val="00411266"/>
    <w:rsid w:val="004376DF"/>
    <w:rsid w:val="00503D1F"/>
    <w:rsid w:val="005C247E"/>
    <w:rsid w:val="006268CD"/>
    <w:rsid w:val="00685999"/>
    <w:rsid w:val="006D7AF3"/>
    <w:rsid w:val="006F0B14"/>
    <w:rsid w:val="007517A7"/>
    <w:rsid w:val="00790CEB"/>
    <w:rsid w:val="007F336B"/>
    <w:rsid w:val="008243D0"/>
    <w:rsid w:val="008B6E1D"/>
    <w:rsid w:val="009071C3"/>
    <w:rsid w:val="009072EB"/>
    <w:rsid w:val="00922510"/>
    <w:rsid w:val="00A527F8"/>
    <w:rsid w:val="00A62549"/>
    <w:rsid w:val="00A8606D"/>
    <w:rsid w:val="00A876B2"/>
    <w:rsid w:val="00AA118A"/>
    <w:rsid w:val="00BE5993"/>
    <w:rsid w:val="00C13A9B"/>
    <w:rsid w:val="00C57EC6"/>
    <w:rsid w:val="00CF4A6F"/>
    <w:rsid w:val="00D17CD6"/>
    <w:rsid w:val="00D710E3"/>
    <w:rsid w:val="00D735FB"/>
    <w:rsid w:val="00D95BFA"/>
    <w:rsid w:val="00DA35E7"/>
    <w:rsid w:val="00E02128"/>
    <w:rsid w:val="00E707B8"/>
    <w:rsid w:val="00EB2543"/>
    <w:rsid w:val="00F05025"/>
    <w:rsid w:val="00F8415A"/>
    <w:rsid w:val="00F93B19"/>
    <w:rsid w:val="00FC7756"/>
    <w:rsid w:val="00FF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27CFE"/>
  <w15:chartTrackingRefBased/>
  <w15:docId w15:val="{634E3910-9545-4713-806F-024A03B8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3B5"/>
    <w:pPr>
      <w:widowControl w:val="0"/>
      <w:ind w:firstLineChars="200" w:firstLine="2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1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71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7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71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D0552-ECFE-4C2A-BBB0-B378EBD08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朱婷</dc:creator>
  <cp:keywords/>
  <dc:description/>
  <cp:lastModifiedBy>Zhang Chao</cp:lastModifiedBy>
  <cp:revision>2</cp:revision>
  <dcterms:created xsi:type="dcterms:W3CDTF">2022-08-31T11:55:00Z</dcterms:created>
  <dcterms:modified xsi:type="dcterms:W3CDTF">2022-08-31T11:55:00Z</dcterms:modified>
</cp:coreProperties>
</file>